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4819"/>
      </w:tblGrid>
      <w:tr w:rsidR="00276402" w:rsidTr="00276402">
        <w:tc>
          <w:tcPr>
            <w:tcW w:w="538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276402" w:rsidRDefault="00276402" w:rsidP="00276402">
            <w:pPr>
              <w:spacing w:before="40" w:after="0"/>
              <w:ind w:left="-108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219325" cy="440690"/>
                  <wp:effectExtent l="19050" t="0" r="9525" b="0"/>
                  <wp:docPr id="10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276402" w:rsidRPr="00236340" w:rsidRDefault="00276402" w:rsidP="00276402">
            <w:pPr>
              <w:spacing w:after="0"/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276402" w:rsidRPr="00236340" w:rsidRDefault="00276402" w:rsidP="00276402">
            <w:pPr>
              <w:spacing w:after="0"/>
              <w:rPr>
                <w:rFonts w:cstheme="minorHAnsi"/>
                <w:color w:val="7F7F7F"/>
                <w:sz w:val="18"/>
                <w:szCs w:val="18"/>
              </w:rPr>
            </w:pPr>
            <w:r w:rsidRPr="00236340">
              <w:rPr>
                <w:rFonts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276402" w:rsidRDefault="00276402" w:rsidP="00276402">
            <w:pPr>
              <w:spacing w:after="0"/>
              <w:rPr>
                <w:spacing w:val="12"/>
              </w:rPr>
            </w:pPr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e-mail:  m_hajek@volny.</w:t>
            </w:r>
            <w:proofErr w:type="spellStart"/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cz</w:t>
            </w:r>
            <w:proofErr w:type="spellEnd"/>
            <w:r w:rsidRPr="00236340">
              <w:rPr>
                <w:rFonts w:cstheme="minorHAnsi"/>
                <w:color w:val="7F7F7F"/>
                <w:spacing w:val="12"/>
                <w:sz w:val="18"/>
                <w:szCs w:val="18"/>
              </w:rPr>
              <w:t>,  vaclav-hajek@post.cz</w:t>
            </w:r>
          </w:p>
        </w:tc>
      </w:tr>
    </w:tbl>
    <w:p w:rsidR="00BC6182" w:rsidRPr="00276402" w:rsidRDefault="00BC6182" w:rsidP="00BC6182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BC6182" w:rsidRPr="00276402" w:rsidRDefault="00BC6182" w:rsidP="00BC6182">
      <w:pPr>
        <w:rPr>
          <w:rFonts w:cstheme="minorHAnsi"/>
        </w:rPr>
      </w:pPr>
    </w:p>
    <w:p w:rsidR="00BC6182" w:rsidRPr="00276402" w:rsidRDefault="00BC6182" w:rsidP="00BC6182">
      <w:pPr>
        <w:rPr>
          <w:rFonts w:cstheme="minorHAnsi"/>
        </w:rPr>
      </w:pPr>
    </w:p>
    <w:p w:rsidR="00BC6182" w:rsidRPr="00276402" w:rsidRDefault="00BC6182" w:rsidP="00BC6182">
      <w:pPr>
        <w:pStyle w:val="Nadpis2"/>
        <w:tabs>
          <w:tab w:val="left" w:pos="1620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76402">
        <w:rPr>
          <w:rFonts w:asciiTheme="minorHAnsi" w:hAnsiTheme="minorHAnsi" w:cstheme="minorHAnsi"/>
          <w:caps/>
        </w:rPr>
        <w:t>Investor:</w:t>
      </w:r>
      <w:r w:rsidRPr="00276402">
        <w:rPr>
          <w:rFonts w:asciiTheme="minorHAnsi" w:hAnsiTheme="minorHAnsi" w:cstheme="minorHAnsi"/>
          <w:b w:val="0"/>
          <w:bCs w:val="0"/>
        </w:rPr>
        <w:tab/>
        <w:t>Město Český Brod</w:t>
      </w:r>
    </w:p>
    <w:p w:rsidR="00BC6182" w:rsidRPr="00276402" w:rsidRDefault="00BC6182" w:rsidP="00BC6182">
      <w:pPr>
        <w:tabs>
          <w:tab w:val="left" w:pos="1620"/>
        </w:tabs>
        <w:spacing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                    </w:t>
      </w:r>
      <w:r w:rsidRPr="00276402">
        <w:rPr>
          <w:rFonts w:cstheme="minorHAnsi"/>
          <w:snapToGrid w:val="0"/>
        </w:rPr>
        <w:tab/>
        <w:t>náměstí Husovo 70, Český Brod</w:t>
      </w:r>
    </w:p>
    <w:p w:rsidR="00BC6182" w:rsidRPr="00276402" w:rsidRDefault="00BC6182" w:rsidP="00BC6182">
      <w:pPr>
        <w:tabs>
          <w:tab w:val="left" w:pos="1620"/>
        </w:tabs>
        <w:spacing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 </w:t>
      </w:r>
    </w:p>
    <w:p w:rsidR="00BC6182" w:rsidRPr="00601A53" w:rsidRDefault="00BC6182" w:rsidP="00601A53">
      <w:pPr>
        <w:pStyle w:val="Nadpis1"/>
        <w:tabs>
          <w:tab w:val="left" w:pos="1620"/>
        </w:tabs>
        <w:rPr>
          <w:rFonts w:cstheme="minorHAnsi"/>
          <w:b w:val="0"/>
          <w:szCs w:val="28"/>
        </w:rPr>
      </w:pPr>
      <w:r w:rsidRPr="00276402">
        <w:rPr>
          <w:rFonts w:asciiTheme="minorHAnsi" w:hAnsiTheme="minorHAnsi" w:cstheme="minorHAnsi"/>
          <w:caps/>
        </w:rPr>
        <w:t xml:space="preserve">Stavba: </w:t>
      </w:r>
      <w:r w:rsidRPr="00276402">
        <w:rPr>
          <w:rFonts w:asciiTheme="minorHAnsi" w:hAnsiTheme="minorHAnsi" w:cstheme="minorHAnsi"/>
          <w:b w:val="0"/>
          <w:bCs w:val="0"/>
        </w:rPr>
        <w:t xml:space="preserve"> </w:t>
      </w:r>
      <w:r w:rsidRPr="00276402">
        <w:rPr>
          <w:rFonts w:asciiTheme="minorHAnsi" w:hAnsiTheme="minorHAnsi" w:cstheme="minorHAnsi"/>
          <w:b w:val="0"/>
          <w:bCs w:val="0"/>
        </w:rPr>
        <w:tab/>
      </w:r>
      <w:r w:rsidR="00276402" w:rsidRPr="002E4401">
        <w:rPr>
          <w:rFonts w:asciiTheme="minorHAnsi" w:hAnsiTheme="minorHAnsi" w:cstheme="minorHAnsi"/>
          <w:b w:val="0"/>
          <w:bCs w:val="0"/>
        </w:rPr>
        <w:t xml:space="preserve">Podkrovní vestavba </w:t>
      </w:r>
      <w:r w:rsidRPr="002E4401">
        <w:rPr>
          <w:rFonts w:asciiTheme="minorHAnsi" w:hAnsiTheme="minorHAnsi" w:cstheme="minorHAnsi"/>
          <w:b w:val="0"/>
          <w:bCs w:val="0"/>
        </w:rPr>
        <w:t xml:space="preserve">budovy </w:t>
      </w:r>
      <w:proofErr w:type="spellStart"/>
      <w:r w:rsidRPr="002E4401">
        <w:rPr>
          <w:rFonts w:asciiTheme="minorHAnsi" w:hAnsiTheme="minorHAnsi" w:cstheme="minorHAnsi"/>
          <w:b w:val="0"/>
          <w:bCs w:val="0"/>
        </w:rPr>
        <w:t>čp</w:t>
      </w:r>
      <w:proofErr w:type="spellEnd"/>
      <w:r w:rsidRPr="002E4401">
        <w:rPr>
          <w:rFonts w:asciiTheme="minorHAnsi" w:hAnsiTheme="minorHAnsi" w:cstheme="minorHAnsi"/>
          <w:b w:val="0"/>
          <w:bCs w:val="0"/>
        </w:rPr>
        <w:t>. 1</w:t>
      </w:r>
      <w:r w:rsidR="00601A53" w:rsidRPr="002E4401">
        <w:rPr>
          <w:rFonts w:asciiTheme="minorHAnsi" w:hAnsiTheme="minorHAnsi" w:cstheme="minorHAnsi"/>
          <w:b w:val="0"/>
          <w:bCs w:val="0"/>
        </w:rPr>
        <w:t xml:space="preserve"> </w:t>
      </w:r>
      <w:r w:rsidR="004B6510" w:rsidRPr="002E4401">
        <w:rPr>
          <w:rFonts w:asciiTheme="minorHAnsi" w:hAnsiTheme="minorHAnsi" w:cstheme="minorHAnsi"/>
          <w:b w:val="0"/>
          <w:bCs w:val="0"/>
        </w:rPr>
        <w:t xml:space="preserve">na parcele č. st. 7 </w:t>
      </w:r>
      <w:r w:rsidRPr="002E4401">
        <w:rPr>
          <w:rFonts w:asciiTheme="minorHAnsi" w:hAnsiTheme="minorHAnsi" w:cstheme="minorHAnsi"/>
          <w:b w:val="0"/>
        </w:rPr>
        <w:t>v Českém Brodě</w:t>
      </w:r>
    </w:p>
    <w:p w:rsidR="00BC6182" w:rsidRPr="00276402" w:rsidRDefault="00BC6182" w:rsidP="00762263">
      <w:pPr>
        <w:pStyle w:val="Zpat"/>
        <w:tabs>
          <w:tab w:val="left" w:pos="708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4"/>
        </w:rPr>
      </w:pPr>
    </w:p>
    <w:p w:rsidR="00BC6182" w:rsidRDefault="00BC6182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762263" w:rsidRDefault="00762263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CF3B48" w:rsidRDefault="00CF3B48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CF3B48" w:rsidRDefault="00CF3B48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CF3B48" w:rsidRPr="00276402" w:rsidRDefault="00CF3B48" w:rsidP="00762263">
      <w:pPr>
        <w:spacing w:after="0" w:line="360" w:lineRule="auto"/>
        <w:rPr>
          <w:rFonts w:cstheme="minorHAnsi"/>
          <w:b/>
          <w:bCs/>
          <w:snapToGrid w:val="0"/>
          <w:szCs w:val="24"/>
        </w:rPr>
      </w:pPr>
    </w:p>
    <w:p w:rsidR="00762263" w:rsidRPr="00A54A7E" w:rsidRDefault="00A54A7E" w:rsidP="00762263">
      <w:pPr>
        <w:spacing w:after="0" w:line="360" w:lineRule="auto"/>
        <w:jc w:val="center"/>
        <w:rPr>
          <w:rFonts w:cstheme="minorHAnsi"/>
          <w:b/>
          <w:bCs/>
          <w:caps/>
          <w:snapToGrid w:val="0"/>
        </w:rPr>
      </w:pPr>
      <w:r w:rsidRPr="00A54A7E">
        <w:rPr>
          <w:rFonts w:cstheme="minorHAnsi"/>
          <w:caps/>
          <w:spacing w:val="60"/>
          <w:sz w:val="48"/>
          <w:szCs w:val="48"/>
        </w:rPr>
        <w:t>Změna stavby před dokončením</w:t>
      </w:r>
    </w:p>
    <w:p w:rsidR="00762263" w:rsidRDefault="00762263" w:rsidP="00762263">
      <w:pPr>
        <w:tabs>
          <w:tab w:val="left" w:pos="0"/>
        </w:tabs>
        <w:spacing w:after="0" w:line="360" w:lineRule="auto"/>
        <w:jc w:val="center"/>
        <w:rPr>
          <w:rFonts w:cstheme="minorHAnsi"/>
          <w:b/>
          <w:bCs/>
          <w:caps/>
          <w:spacing w:val="60"/>
          <w:sz w:val="48"/>
          <w:szCs w:val="48"/>
        </w:rPr>
      </w:pPr>
    </w:p>
    <w:p w:rsidR="00762263" w:rsidRPr="00855EA3" w:rsidRDefault="00762263" w:rsidP="00762263">
      <w:pPr>
        <w:tabs>
          <w:tab w:val="left" w:pos="0"/>
        </w:tabs>
        <w:spacing w:after="0" w:line="360" w:lineRule="auto"/>
        <w:jc w:val="center"/>
        <w:rPr>
          <w:rFonts w:cstheme="minorHAnsi"/>
          <w:b/>
          <w:bCs/>
          <w:caps/>
          <w:spacing w:val="60"/>
          <w:sz w:val="48"/>
          <w:szCs w:val="48"/>
        </w:rPr>
      </w:pPr>
      <w:r>
        <w:rPr>
          <w:rFonts w:cstheme="minorHAnsi"/>
          <w:b/>
          <w:bCs/>
          <w:caps/>
          <w:spacing w:val="60"/>
          <w:sz w:val="48"/>
          <w:szCs w:val="48"/>
        </w:rPr>
        <w:t>architektonicko-stavební řešení</w:t>
      </w:r>
    </w:p>
    <w:p w:rsidR="00276402" w:rsidRDefault="00276402" w:rsidP="00276402">
      <w:pPr>
        <w:pStyle w:val="Nadpis4"/>
        <w:spacing w:line="360" w:lineRule="auto"/>
        <w:rPr>
          <w:rFonts w:asciiTheme="minorHAnsi" w:hAnsiTheme="minorHAnsi" w:cstheme="minorHAnsi"/>
          <w:spacing w:val="60"/>
          <w:sz w:val="48"/>
        </w:rPr>
      </w:pPr>
    </w:p>
    <w:p w:rsidR="00276402" w:rsidRPr="00762263" w:rsidRDefault="00276402" w:rsidP="00276402">
      <w:pPr>
        <w:pStyle w:val="Nadpis4"/>
        <w:spacing w:line="360" w:lineRule="auto"/>
        <w:rPr>
          <w:rFonts w:asciiTheme="minorHAnsi" w:hAnsiTheme="minorHAnsi" w:cstheme="minorHAnsi"/>
          <w:spacing w:val="60"/>
          <w:sz w:val="36"/>
          <w:szCs w:val="36"/>
        </w:rPr>
      </w:pPr>
      <w:r w:rsidRPr="00762263">
        <w:rPr>
          <w:rFonts w:asciiTheme="minorHAnsi" w:hAnsiTheme="minorHAnsi" w:cstheme="minorHAnsi"/>
          <w:spacing w:val="60"/>
          <w:sz w:val="36"/>
          <w:szCs w:val="36"/>
        </w:rPr>
        <w:t xml:space="preserve">D. 1. </w:t>
      </w:r>
      <w:proofErr w:type="gramStart"/>
      <w:r w:rsidR="001A28EC">
        <w:rPr>
          <w:rFonts w:asciiTheme="minorHAnsi" w:hAnsiTheme="minorHAnsi" w:cstheme="minorHAnsi"/>
          <w:spacing w:val="60"/>
          <w:sz w:val="36"/>
          <w:szCs w:val="36"/>
        </w:rPr>
        <w:t>15</w:t>
      </w:r>
      <w:r w:rsidRPr="00762263">
        <w:rPr>
          <w:rFonts w:asciiTheme="minorHAnsi" w:hAnsiTheme="minorHAnsi" w:cstheme="minorHAnsi"/>
          <w:spacing w:val="60"/>
          <w:sz w:val="36"/>
          <w:szCs w:val="36"/>
        </w:rPr>
        <w:t xml:space="preserve">.  </w:t>
      </w:r>
      <w:r w:rsidR="001A28EC">
        <w:rPr>
          <w:rFonts w:asciiTheme="minorHAnsi" w:hAnsiTheme="minorHAnsi" w:cstheme="minorHAnsi"/>
          <w:spacing w:val="60"/>
          <w:sz w:val="36"/>
          <w:szCs w:val="36"/>
        </w:rPr>
        <w:t>Tabulka</w:t>
      </w:r>
      <w:proofErr w:type="gramEnd"/>
      <w:r w:rsidR="001A28EC">
        <w:rPr>
          <w:rFonts w:asciiTheme="minorHAnsi" w:hAnsiTheme="minorHAnsi" w:cstheme="minorHAnsi"/>
          <w:spacing w:val="60"/>
          <w:sz w:val="36"/>
          <w:szCs w:val="36"/>
        </w:rPr>
        <w:t xml:space="preserve"> skladeb</w:t>
      </w:r>
    </w:p>
    <w:p w:rsidR="00BC6182" w:rsidRDefault="00BC6182" w:rsidP="00BC6182">
      <w:pPr>
        <w:spacing w:line="360" w:lineRule="auto"/>
        <w:rPr>
          <w:rFonts w:cstheme="minorHAnsi"/>
          <w:b/>
          <w:bCs/>
          <w:snapToGrid w:val="0"/>
        </w:rPr>
      </w:pPr>
    </w:p>
    <w:p w:rsidR="00A54A7E" w:rsidRDefault="00A54A7E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</w:rPr>
      </w:pPr>
    </w:p>
    <w:p w:rsidR="00CF3B48" w:rsidRPr="00CF3B48" w:rsidRDefault="00CF3B48" w:rsidP="00CF3B48">
      <w:pPr>
        <w:rPr>
          <w:lang w:eastAsia="cs-CZ"/>
        </w:rPr>
      </w:pPr>
    </w:p>
    <w:p w:rsidR="00A54A7E" w:rsidRDefault="00A54A7E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</w:rPr>
      </w:pPr>
    </w:p>
    <w:p w:rsidR="00A54A7E" w:rsidRDefault="00A54A7E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b/>
          <w:bCs/>
          <w:caps/>
          <w:sz w:val="22"/>
        </w:rPr>
      </w:pPr>
    </w:p>
    <w:p w:rsidR="00BC6182" w:rsidRPr="00276402" w:rsidRDefault="00BC6182" w:rsidP="00BC6182">
      <w:pPr>
        <w:pStyle w:val="Nadpis5"/>
        <w:tabs>
          <w:tab w:val="left" w:pos="1620"/>
        </w:tabs>
        <w:spacing w:line="360" w:lineRule="auto"/>
        <w:rPr>
          <w:rFonts w:asciiTheme="minorHAnsi" w:hAnsiTheme="minorHAnsi" w:cstheme="minorHAnsi"/>
          <w:sz w:val="22"/>
        </w:rPr>
      </w:pPr>
      <w:r w:rsidRPr="00276402">
        <w:rPr>
          <w:rFonts w:asciiTheme="minorHAnsi" w:hAnsiTheme="minorHAnsi" w:cstheme="minorHAnsi"/>
          <w:b/>
          <w:bCs/>
          <w:caps/>
          <w:sz w:val="22"/>
        </w:rPr>
        <w:t>Zpracoval:</w:t>
      </w:r>
      <w:r w:rsidRPr="00276402">
        <w:rPr>
          <w:rFonts w:asciiTheme="minorHAnsi" w:hAnsiTheme="minorHAnsi" w:cstheme="minorHAnsi"/>
          <w:b/>
          <w:bCs/>
          <w:caps/>
          <w:sz w:val="22"/>
        </w:rPr>
        <w:tab/>
      </w:r>
      <w:r w:rsidRPr="00276402">
        <w:rPr>
          <w:rFonts w:asciiTheme="minorHAnsi" w:hAnsiTheme="minorHAnsi" w:cstheme="minorHAnsi"/>
          <w:sz w:val="22"/>
        </w:rPr>
        <w:t>Ing. arch. Václav Hájek</w:t>
      </w:r>
    </w:p>
    <w:p w:rsidR="00A22760" w:rsidRDefault="00A22760" w:rsidP="00276402">
      <w:pPr>
        <w:spacing w:after="0" w:line="360" w:lineRule="auto"/>
        <w:rPr>
          <w:rFonts w:cstheme="minorHAnsi"/>
          <w:snapToGrid w:val="0"/>
        </w:rPr>
      </w:pPr>
    </w:p>
    <w:p w:rsidR="00BC6182" w:rsidRPr="00276402" w:rsidRDefault="00BC6182" w:rsidP="00276402">
      <w:pPr>
        <w:spacing w:after="0" w:line="360" w:lineRule="auto"/>
        <w:rPr>
          <w:rFonts w:cstheme="minorHAnsi"/>
          <w:snapToGrid w:val="0"/>
        </w:rPr>
      </w:pPr>
      <w:r w:rsidRPr="00276402">
        <w:rPr>
          <w:rFonts w:cstheme="minorHAnsi"/>
          <w:snapToGrid w:val="0"/>
        </w:rPr>
        <w:t xml:space="preserve">V Hradci Králové, </w:t>
      </w:r>
      <w:r w:rsidR="00CF3B48">
        <w:rPr>
          <w:rFonts w:cstheme="minorHAnsi"/>
          <w:snapToGrid w:val="0"/>
        </w:rPr>
        <w:t>leden</w:t>
      </w:r>
      <w:r w:rsidR="00276402">
        <w:rPr>
          <w:rFonts w:cstheme="minorHAnsi"/>
          <w:snapToGrid w:val="0"/>
        </w:rPr>
        <w:t xml:space="preserve"> </w:t>
      </w:r>
      <w:r w:rsidRPr="00276402">
        <w:rPr>
          <w:rFonts w:cstheme="minorHAnsi"/>
          <w:snapToGrid w:val="0"/>
        </w:rPr>
        <w:t>20</w:t>
      </w:r>
      <w:r w:rsidR="00276402">
        <w:rPr>
          <w:rFonts w:cstheme="minorHAnsi"/>
          <w:snapToGrid w:val="0"/>
        </w:rPr>
        <w:t>2</w:t>
      </w:r>
      <w:r w:rsidR="00A54A7E">
        <w:rPr>
          <w:rFonts w:cstheme="minorHAnsi"/>
          <w:snapToGrid w:val="0"/>
        </w:rPr>
        <w:t>4</w:t>
      </w:r>
    </w:p>
    <w:p w:rsidR="0032545B" w:rsidRPr="0025791E" w:rsidRDefault="001A28EC">
      <w:pPr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lastRenderedPageBreak/>
        <w:t>Střecha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0"/>
        <w:gridCol w:w="7504"/>
        <w:gridCol w:w="715"/>
        <w:gridCol w:w="957"/>
      </w:tblGrid>
      <w:tr w:rsidR="003E4EF3" w:rsidTr="003E4EF3">
        <w:trPr>
          <w:trHeight w:val="567"/>
        </w:trPr>
        <w:tc>
          <w:tcPr>
            <w:tcW w:w="57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1640C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rPr>
          <w:trHeight w:val="3706"/>
        </w:trPr>
        <w:tc>
          <w:tcPr>
            <w:tcW w:w="570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S1</w:t>
            </w:r>
          </w:p>
        </w:tc>
        <w:tc>
          <w:tcPr>
            <w:tcW w:w="7504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1640C3">
              <w:rPr>
                <w:rFonts w:cstheme="minorHAnsi"/>
                <w:sz w:val="18"/>
                <w:szCs w:val="18"/>
              </w:rPr>
              <w:t xml:space="preserve">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640C3">
              <w:rPr>
                <w:rFonts w:cstheme="minorHAnsi"/>
                <w:sz w:val="18"/>
                <w:szCs w:val="18"/>
              </w:rPr>
              <w:t xml:space="preserve">kotvené po cca 400 mm </w:t>
            </w:r>
            <w:r>
              <w:rPr>
                <w:rFonts w:cstheme="minorHAnsi"/>
                <w:sz w:val="18"/>
                <w:szCs w:val="18"/>
              </w:rPr>
              <w:t xml:space="preserve">z boku </w:t>
            </w:r>
            <w:r w:rsidRPr="001640C3">
              <w:rPr>
                <w:rFonts w:cstheme="minorHAnsi"/>
                <w:sz w:val="18"/>
                <w:szCs w:val="18"/>
              </w:rPr>
              <w:t>do krokv</w:t>
            </w:r>
            <w:r>
              <w:rPr>
                <w:rFonts w:cstheme="minorHAnsi"/>
                <w:sz w:val="18"/>
                <w:szCs w:val="18"/>
              </w:rPr>
              <w:t>í</w:t>
            </w:r>
            <w:r w:rsidRPr="001640C3">
              <w:rPr>
                <w:rFonts w:cstheme="minorHAnsi"/>
                <w:sz w:val="18"/>
                <w:szCs w:val="18"/>
              </w:rPr>
              <w:t xml:space="preserve">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CW </w:t>
            </w:r>
            <w:r w:rsidRPr="001640C3">
              <w:rPr>
                <w:rFonts w:cstheme="minorHAnsi"/>
                <w:sz w:val="18"/>
                <w:szCs w:val="18"/>
              </w:rPr>
              <w:t xml:space="preserve">profily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50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sádrokartonová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15" w:type="dxa"/>
            <w:tcBorders>
              <w:top w:val="single" w:sz="1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201</w:t>
            </w:r>
          </w:p>
          <w:p w:rsidR="00A54A7E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  <w:p w:rsidR="00CA4439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212</w:t>
            </w:r>
          </w:p>
          <w:p w:rsidR="00CA4439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213</w:t>
            </w:r>
          </w:p>
          <w:p w:rsidR="00CA4439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CA4439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CA4439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  <w:p w:rsidR="00CA4439" w:rsidRPr="001640C3" w:rsidRDefault="00CA4439" w:rsidP="001640C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217</w:t>
            </w:r>
          </w:p>
        </w:tc>
        <w:tc>
          <w:tcPr>
            <w:tcW w:w="957" w:type="dxa"/>
            <w:tcBorders>
              <w:top w:val="single" w:sz="18" w:space="0" w:color="auto"/>
            </w:tcBorders>
          </w:tcPr>
          <w:p w:rsidR="003E4EF3" w:rsidRPr="00CA4439" w:rsidRDefault="00CA4439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CA4439">
              <w:rPr>
                <w:rFonts w:cstheme="minorHAnsi"/>
                <w:sz w:val="18"/>
                <w:szCs w:val="18"/>
              </w:rPr>
              <w:t>171,2</w:t>
            </w:r>
            <w:r w:rsidR="003E4EF3" w:rsidRPr="00CA4439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CA44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S2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640C3">
              <w:rPr>
                <w:rFonts w:cstheme="minorHAnsi"/>
                <w:sz w:val="18"/>
                <w:szCs w:val="18"/>
              </w:rPr>
              <w:t xml:space="preserve">kotvené po cca 400 mm </w:t>
            </w:r>
            <w:r>
              <w:rPr>
                <w:rFonts w:cstheme="minorHAnsi"/>
                <w:sz w:val="18"/>
                <w:szCs w:val="18"/>
              </w:rPr>
              <w:t xml:space="preserve">z boku </w:t>
            </w:r>
            <w:r w:rsidRPr="001640C3">
              <w:rPr>
                <w:rFonts w:cstheme="minorHAnsi"/>
                <w:sz w:val="18"/>
                <w:szCs w:val="18"/>
              </w:rPr>
              <w:t>do krokv</w:t>
            </w:r>
            <w:r>
              <w:rPr>
                <w:rFonts w:cstheme="minorHAnsi"/>
                <w:sz w:val="18"/>
                <w:szCs w:val="18"/>
              </w:rPr>
              <w:t>í</w:t>
            </w:r>
            <w:r w:rsidRPr="001640C3">
              <w:rPr>
                <w:rFonts w:cstheme="minorHAnsi"/>
                <w:sz w:val="18"/>
                <w:szCs w:val="18"/>
              </w:rPr>
              <w:t xml:space="preserve">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220 mm  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černý technický filc </w:t>
            </w:r>
            <w:r w:rsidR="00E34680">
              <w:rPr>
                <w:rFonts w:cstheme="minorHAnsi"/>
                <w:sz w:val="18"/>
                <w:szCs w:val="18"/>
              </w:rPr>
              <w:t>(n</w:t>
            </w:r>
            <w:r w:rsidR="00E34680" w:rsidRPr="00E34680">
              <w:rPr>
                <w:rFonts w:cstheme="minorHAnsi"/>
                <w:sz w:val="18"/>
                <w:szCs w:val="18"/>
              </w:rPr>
              <w:t>etkaná textilie</w:t>
            </w:r>
            <w:r w:rsidR="00E34680">
              <w:rPr>
                <w:rFonts w:cstheme="minorHAnsi"/>
                <w:sz w:val="18"/>
                <w:szCs w:val="18"/>
              </w:rPr>
              <w:t xml:space="preserve">)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 mm</w:t>
            </w:r>
            <w:r w:rsidR="00E34680">
              <w:rPr>
                <w:rFonts w:cstheme="minorHAnsi"/>
                <w:sz w:val="18"/>
                <w:szCs w:val="18"/>
              </w:rPr>
              <w:t xml:space="preserve"> (např. </w:t>
            </w:r>
            <w:proofErr w:type="spellStart"/>
            <w:r w:rsidR="00E34680">
              <w:rPr>
                <w:rFonts w:cstheme="minorHAnsi"/>
                <w:sz w:val="18"/>
                <w:szCs w:val="18"/>
              </w:rPr>
              <w:t>Fibertex</w:t>
            </w:r>
            <w:proofErr w:type="spellEnd"/>
            <w:r w:rsidR="00E34680"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3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modřínové latě 60/40 mm kladené vodorovně po 60 mm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CA4439" w:rsidRDefault="00CA4439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CA4439">
              <w:rPr>
                <w:rFonts w:cstheme="minorHAnsi"/>
                <w:sz w:val="18"/>
                <w:szCs w:val="18"/>
              </w:rPr>
              <w:t>184,1</w:t>
            </w:r>
            <w:r w:rsidR="003E4EF3" w:rsidRPr="00CA4439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CA44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rPr>
          <w:trHeight w:val="2993"/>
        </w:trPr>
        <w:tc>
          <w:tcPr>
            <w:tcW w:w="570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S</w:t>
            </w:r>
            <w:r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7504" w:type="dxa"/>
            <w:tcBorders>
              <w:top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 (větraná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bednění z 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24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stávající krokve 125/160 mm + příložky z OSB desky kotvené po cca 400 mm do krokve dl. 380 mm 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š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100 mm,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160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dřevěná lať 50/30 mm pro kotvení OSB desky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</w:tc>
        <w:tc>
          <w:tcPr>
            <w:tcW w:w="715" w:type="dxa"/>
            <w:tcBorders>
              <w:top w:val="single" w:sz="8" w:space="0" w:color="auto"/>
            </w:tcBorders>
          </w:tcPr>
          <w:p w:rsidR="003E4EF3" w:rsidRPr="001640C3" w:rsidRDefault="003E4EF3" w:rsidP="00CA4439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201</w:t>
            </w:r>
          </w:p>
          <w:p w:rsidR="00A54A7E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206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207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208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209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210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211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CA4439" w:rsidRDefault="00CA4439" w:rsidP="00CA4439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  <w:p w:rsidR="00CA4439" w:rsidRPr="001640C3" w:rsidRDefault="00CA4439" w:rsidP="00CA443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217</w:t>
            </w:r>
          </w:p>
        </w:tc>
        <w:tc>
          <w:tcPr>
            <w:tcW w:w="957" w:type="dxa"/>
            <w:tcBorders>
              <w:top w:val="single" w:sz="8" w:space="0" w:color="auto"/>
            </w:tcBorders>
          </w:tcPr>
          <w:p w:rsidR="003E4EF3" w:rsidRPr="00CA4439" w:rsidRDefault="00CA4439" w:rsidP="00CA4439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 w:rsidRPr="00CA4439">
              <w:rPr>
                <w:rFonts w:cstheme="minorHAnsi"/>
                <w:sz w:val="18"/>
                <w:szCs w:val="18"/>
              </w:rPr>
              <w:t>173</w:t>
            </w:r>
            <w:r w:rsidR="003E4EF3" w:rsidRPr="00CA4439">
              <w:rPr>
                <w:rFonts w:cstheme="minorHAnsi"/>
                <w:sz w:val="18"/>
                <w:szCs w:val="18"/>
              </w:rPr>
              <w:t>,</w:t>
            </w:r>
            <w:r w:rsidRPr="00CA4439">
              <w:rPr>
                <w:rFonts w:cstheme="minorHAnsi"/>
                <w:sz w:val="18"/>
                <w:szCs w:val="18"/>
              </w:rPr>
              <w:t>4</w:t>
            </w:r>
            <w:r w:rsidR="003E4EF3" w:rsidRPr="00CA4439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CA44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D2099B" w:rsidRDefault="003E4EF3" w:rsidP="00B73A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2099B">
              <w:rPr>
                <w:rFonts w:cstheme="minorHAnsi"/>
                <w:b/>
                <w:sz w:val="18"/>
                <w:szCs w:val="18"/>
              </w:rPr>
              <w:t>S4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184 mm (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1640C3">
              <w:rPr>
                <w:rFonts w:cstheme="minorHAnsi"/>
                <w:sz w:val="18"/>
                <w:szCs w:val="18"/>
              </w:rPr>
              <w:t xml:space="preserve">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příložky z OSB desky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vzduchová mezera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5"/>
              </w:numPr>
              <w:spacing w:after="24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CA4439" w:rsidRDefault="00CA4439" w:rsidP="00B73A03">
            <w:pPr>
              <w:spacing w:before="240"/>
              <w:jc w:val="center"/>
              <w:rPr>
                <w:rFonts w:cstheme="minorHAnsi"/>
                <w:sz w:val="18"/>
                <w:szCs w:val="18"/>
              </w:rPr>
            </w:pPr>
            <w:r w:rsidRPr="00CA4439">
              <w:rPr>
                <w:rFonts w:cstheme="minorHAnsi"/>
                <w:sz w:val="18"/>
                <w:szCs w:val="18"/>
              </w:rPr>
              <w:t>13,2</w:t>
            </w:r>
            <w:r w:rsidR="003E4EF3" w:rsidRPr="00CA4439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CA44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rPr>
          <w:trHeight w:val="2762"/>
        </w:trPr>
        <w:tc>
          <w:tcPr>
            <w:tcW w:w="570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D2099B" w:rsidRDefault="003E4EF3" w:rsidP="00D2099B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S5</w:t>
            </w:r>
          </w:p>
        </w:tc>
        <w:tc>
          <w:tcPr>
            <w:tcW w:w="7504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12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pálená taška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Brněnka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14, červená režná (stávající přeložená)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střešní latě 60/40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kontralatě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60/40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větraná mezera)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184 mm (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1640C3">
              <w:rPr>
                <w:rFonts w:cstheme="minorHAnsi"/>
                <w:sz w:val="18"/>
                <w:szCs w:val="18"/>
              </w:rPr>
              <w:t xml:space="preserve">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příložky z OSB desky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>vzduchová mezera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  <w:r w:rsidR="003F4D8F">
              <w:rPr>
                <w:rFonts w:cstheme="minorHAnsi"/>
                <w:sz w:val="18"/>
                <w:szCs w:val="18"/>
              </w:rPr>
              <w:t xml:space="preserve"> (nebo </w:t>
            </w:r>
            <w:r w:rsidR="003F4D8F"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 w:rsidR="003F4D8F">
              <w:rPr>
                <w:rFonts w:cstheme="minorHAnsi"/>
                <w:sz w:val="18"/>
                <w:szCs w:val="18"/>
              </w:rPr>
              <w:t xml:space="preserve">profily </w:t>
            </w:r>
            <w:r w:rsidR="003F4D8F" w:rsidRPr="001640C3">
              <w:rPr>
                <w:rFonts w:cstheme="minorHAnsi"/>
                <w:sz w:val="18"/>
                <w:szCs w:val="18"/>
              </w:rPr>
              <w:t>CW 50</w:t>
            </w:r>
            <w:r w:rsidR="003F4D8F"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2"/>
              </w:numPr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sádrokartonová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4"/>
              </w:numPr>
              <w:spacing w:before="120" w:after="120"/>
              <w:ind w:left="260" w:hanging="260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15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2099B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Default="003E4EF3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  <w:p w:rsidR="00A54A7E" w:rsidRDefault="00A54A7E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A54A7E" w:rsidRDefault="00A54A7E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CA4439" w:rsidRPr="001640C3" w:rsidRDefault="00CA4439" w:rsidP="00B73A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CA4439" w:rsidRDefault="00CA4439" w:rsidP="00CA4439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 w:rsidRPr="00CA4439">
              <w:rPr>
                <w:rFonts w:cstheme="minorHAnsi"/>
                <w:sz w:val="18"/>
                <w:szCs w:val="18"/>
              </w:rPr>
              <w:t>22</w:t>
            </w:r>
            <w:r w:rsidR="003E4EF3" w:rsidRPr="00CA4439">
              <w:rPr>
                <w:rFonts w:cstheme="minorHAnsi"/>
                <w:sz w:val="18"/>
                <w:szCs w:val="18"/>
              </w:rPr>
              <w:t>,</w:t>
            </w:r>
            <w:r w:rsidRPr="00CA4439">
              <w:rPr>
                <w:rFonts w:cstheme="minorHAnsi"/>
                <w:sz w:val="18"/>
                <w:szCs w:val="18"/>
              </w:rPr>
              <w:t>0</w:t>
            </w:r>
            <w:r w:rsidR="003E4EF3" w:rsidRPr="00CA4439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CA44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675EDF" w:rsidRPr="001640C3" w:rsidRDefault="00675EDF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DC1558" w:rsidRDefault="00DC1558" w:rsidP="001A28EC">
      <w:pPr>
        <w:spacing w:after="0" w:line="240" w:lineRule="auto"/>
        <w:rPr>
          <w:rFonts w:cstheme="minorHAnsi"/>
          <w:b/>
          <w:caps/>
          <w:u w:val="single"/>
        </w:rPr>
      </w:pPr>
    </w:p>
    <w:p w:rsidR="001A28EC" w:rsidRPr="0025791E" w:rsidRDefault="001A28EC" w:rsidP="001A28EC">
      <w:pPr>
        <w:spacing w:after="0" w:line="240" w:lineRule="auto"/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t>Podlahy</w:t>
      </w:r>
    </w:p>
    <w:p w:rsidR="005F3F6D" w:rsidRPr="001640C3" w:rsidRDefault="005F3F6D" w:rsidP="001A28E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"/>
        <w:gridCol w:w="7527"/>
        <w:gridCol w:w="711"/>
        <w:gridCol w:w="957"/>
      </w:tblGrid>
      <w:tr w:rsidR="003E4EF3" w:rsidRPr="001640C3" w:rsidTr="003E4EF3">
        <w:trPr>
          <w:trHeight w:val="567"/>
        </w:trPr>
        <w:tc>
          <w:tcPr>
            <w:tcW w:w="55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2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1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P1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1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6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keramická dlažba </w:t>
            </w:r>
            <w:r>
              <w:rPr>
                <w:rFonts w:cstheme="minorHAnsi"/>
                <w:sz w:val="18"/>
                <w:szCs w:val="18"/>
              </w:rPr>
              <w:t xml:space="preserve">600 x 600 mm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 mm</w:t>
            </w:r>
            <w:r>
              <w:rPr>
                <w:rFonts w:cstheme="minorHAnsi"/>
                <w:sz w:val="18"/>
                <w:szCs w:val="18"/>
              </w:rPr>
              <w:t>, šedobéžová, povrch hladký matný (např. RAKO Taurus Granit TAA35076)</w:t>
            </w:r>
          </w:p>
          <w:p w:rsidR="003E4EF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lepidlo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5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20 mm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B73A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6"/>
              </w:numPr>
              <w:spacing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1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B73A03" w:rsidRDefault="003E4EF3" w:rsidP="00B73A0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8" w:space="0" w:color="auto"/>
            </w:tcBorders>
          </w:tcPr>
          <w:p w:rsidR="003E4EF3" w:rsidRDefault="00132BBF" w:rsidP="00132BBF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</w:t>
            </w:r>
            <w:r w:rsidR="003E4EF3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>1</w:t>
            </w:r>
            <w:r w:rsidR="003E4EF3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P2</w:t>
            </w:r>
          </w:p>
          <w:p w:rsidR="003E4EF3" w:rsidRPr="001640C3" w:rsidRDefault="003E4EF3" w:rsidP="00506D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dubové vlysy </w:t>
            </w:r>
            <w:r w:rsidR="007B783B">
              <w:rPr>
                <w:rFonts w:cstheme="minorHAnsi"/>
                <w:sz w:val="18"/>
                <w:szCs w:val="18"/>
              </w:rPr>
              <w:t xml:space="preserve">70 x 400 mm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</w:t>
            </w:r>
            <w:r w:rsidR="007B783B">
              <w:rPr>
                <w:rFonts w:cstheme="minorHAnsi"/>
                <w:sz w:val="18"/>
                <w:szCs w:val="18"/>
              </w:rPr>
              <w:t>2</w:t>
            </w:r>
            <w:r w:rsidRPr="001640C3">
              <w:rPr>
                <w:rFonts w:cstheme="minorHAnsi"/>
                <w:sz w:val="18"/>
                <w:szCs w:val="18"/>
              </w:rPr>
              <w:t xml:space="preserve"> mm</w:t>
            </w:r>
            <w:r w:rsidR="007B783B">
              <w:rPr>
                <w:rFonts w:cstheme="minorHAnsi"/>
                <w:sz w:val="18"/>
                <w:szCs w:val="18"/>
              </w:rPr>
              <w:t>,</w:t>
            </w:r>
            <w:r w:rsidRPr="001640C3">
              <w:rPr>
                <w:rFonts w:cstheme="minorHAnsi"/>
                <w:sz w:val="18"/>
                <w:szCs w:val="18"/>
              </w:rPr>
              <w:t xml:space="preserve"> </w:t>
            </w:r>
            <w:r w:rsidR="007B783B" w:rsidRPr="007B783B">
              <w:rPr>
                <w:rFonts w:cstheme="minorHAnsi"/>
                <w:sz w:val="18"/>
                <w:szCs w:val="18"/>
              </w:rPr>
              <w:t xml:space="preserve">nepravidelná </w:t>
            </w:r>
            <w:r w:rsidR="007B783B">
              <w:rPr>
                <w:rFonts w:cstheme="minorHAnsi"/>
                <w:sz w:val="18"/>
                <w:szCs w:val="18"/>
              </w:rPr>
              <w:t xml:space="preserve">rovnoběžná </w:t>
            </w:r>
            <w:r w:rsidR="007B783B" w:rsidRPr="007B783B">
              <w:rPr>
                <w:rFonts w:cstheme="minorHAnsi"/>
                <w:sz w:val="18"/>
                <w:szCs w:val="18"/>
              </w:rPr>
              <w:t>vazba</w:t>
            </w:r>
            <w:r w:rsidR="007B783B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B783B" w:rsidRPr="007B783B">
              <w:rPr>
                <w:rFonts w:cstheme="minorHAnsi"/>
                <w:sz w:val="18"/>
                <w:szCs w:val="18"/>
              </w:rPr>
              <w:t>po obvodu ploché dřevěné lišty šíře 35 mm</w:t>
            </w:r>
            <w:r w:rsidR="007B783B">
              <w:rPr>
                <w:rFonts w:cstheme="minorHAnsi"/>
                <w:sz w:val="18"/>
                <w:szCs w:val="18"/>
              </w:rPr>
              <w:t xml:space="preserve">, </w:t>
            </w:r>
            <w:r>
              <w:rPr>
                <w:rFonts w:cstheme="minorHAnsi"/>
                <w:sz w:val="18"/>
                <w:szCs w:val="18"/>
              </w:rPr>
              <w:t>transparentní lak pro vyšší zátěž</w:t>
            </w:r>
          </w:p>
          <w:p w:rsidR="003E4EF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lepidlo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15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132BBF" w:rsidP="00132BBF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159</w:t>
            </w:r>
            <w:r w:rsidR="003E4EF3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="003E4EF3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P3</w:t>
            </w:r>
          </w:p>
          <w:p w:rsidR="003E4EF3" w:rsidRPr="001640C3" w:rsidRDefault="003E4EF3" w:rsidP="00506D03">
            <w:pPr>
              <w:spacing w:before="24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zátěžový vinyl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 mm</w:t>
            </w:r>
            <w:r>
              <w:rPr>
                <w:rFonts w:cstheme="minorHAnsi"/>
                <w:sz w:val="18"/>
                <w:szCs w:val="18"/>
              </w:rPr>
              <w:t xml:space="preserve">, dekor betonu (např. </w:t>
            </w:r>
            <w:r w:rsidRPr="00506D03">
              <w:rPr>
                <w:rFonts w:cstheme="minorHAnsi"/>
                <w:sz w:val="18"/>
                <w:szCs w:val="18"/>
              </w:rPr>
              <w:t xml:space="preserve">FORBO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Eternal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Material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Silver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Concrete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13002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:rsidR="003E4EF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lepidlo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25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spacing w:before="24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240"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202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  <w:p w:rsidR="00A54A7E" w:rsidRDefault="00A54A7E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212</w:t>
            </w:r>
          </w:p>
          <w:p w:rsidR="00A54A7E" w:rsidRDefault="00A54A7E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213</w:t>
            </w:r>
          </w:p>
          <w:p w:rsidR="00A54A7E" w:rsidRDefault="00A54A7E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A54A7E" w:rsidRDefault="00A54A7E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A54A7E" w:rsidRDefault="00A54A7E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  <w:p w:rsidR="00132BBF" w:rsidRPr="001640C3" w:rsidRDefault="00132BBF" w:rsidP="004255AE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217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132BBF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132BBF">
              <w:rPr>
                <w:rFonts w:cstheme="minorHAnsi"/>
                <w:sz w:val="18"/>
                <w:szCs w:val="18"/>
              </w:rPr>
              <w:t>91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132BBF">
              <w:rPr>
                <w:rFonts w:cstheme="minorHAnsi"/>
                <w:sz w:val="18"/>
                <w:szCs w:val="18"/>
              </w:rPr>
              <w:t>5</w:t>
            </w:r>
            <w:r>
              <w:rPr>
                <w:rFonts w:cstheme="minorHAnsi"/>
                <w:sz w:val="18"/>
                <w:szCs w:val="18"/>
              </w:rPr>
              <w:t xml:space="preserve">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432C09">
            <w:pPr>
              <w:spacing w:before="1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P4</w:t>
            </w:r>
          </w:p>
        </w:tc>
        <w:tc>
          <w:tcPr>
            <w:tcW w:w="752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506D0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506D03">
              <w:rPr>
                <w:rFonts w:cstheme="minorHAnsi"/>
                <w:sz w:val="18"/>
                <w:szCs w:val="18"/>
              </w:rPr>
              <w:t xml:space="preserve">dekorativní omyvatelná </w:t>
            </w:r>
            <w:proofErr w:type="spellStart"/>
            <w:r w:rsidRPr="00506D03">
              <w:rPr>
                <w:rFonts w:cstheme="minorHAnsi"/>
                <w:sz w:val="18"/>
                <w:szCs w:val="18"/>
              </w:rPr>
              <w:t>mikrocementová</w:t>
            </w:r>
            <w:proofErr w:type="spellEnd"/>
            <w:r w:rsidRPr="00506D03">
              <w:rPr>
                <w:rFonts w:cstheme="minorHAnsi"/>
                <w:sz w:val="18"/>
                <w:szCs w:val="18"/>
              </w:rPr>
              <w:t xml:space="preserve"> stěrka na bázi cementu a latexu, podklad dvousložkový epoxidový penetrační nátěr a jednosložková kotvící podkladní vrstva, světle šedý odstín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506D0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struktura pohledového betonu (např. </w:t>
            </w:r>
            <w:r w:rsidRPr="00506D03">
              <w:rPr>
                <w:rFonts w:cstheme="minorHAnsi"/>
                <w:sz w:val="18"/>
                <w:szCs w:val="18"/>
              </w:rPr>
              <w:t>3D CEM</w:t>
            </w:r>
            <w:r>
              <w:rPr>
                <w:rFonts w:cstheme="minorHAnsi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3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nivelační stěrka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tl</w:t>
            </w:r>
            <w:proofErr w:type="spellEnd"/>
            <w:r>
              <w:rPr>
                <w:rFonts w:cstheme="minorHAnsi"/>
                <w:sz w:val="18"/>
                <w:szCs w:val="18"/>
              </w:rPr>
              <w:t>. 32 mm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betonová mazanina C20/25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60 mm se sítí 6/100 – 6 /100 (krytí 10 mm)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trapézový plech TR 55/250/0,63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7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ocelové nosníky</w:t>
            </w:r>
            <w:r>
              <w:rPr>
                <w:rFonts w:cstheme="minorHAnsi"/>
                <w:sz w:val="18"/>
                <w:szCs w:val="18"/>
              </w:rPr>
              <w:t xml:space="preserve"> IPE</w:t>
            </w:r>
          </w:p>
          <w:p w:rsidR="003E4EF3" w:rsidRPr="001640C3" w:rsidRDefault="003E4EF3" w:rsidP="00506D03">
            <w:pPr>
              <w:pStyle w:val="Odstavecseseznamem"/>
              <w:numPr>
                <w:ilvl w:val="0"/>
                <w:numId w:val="6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instalační </w:t>
            </w:r>
            <w:r w:rsidRPr="001640C3">
              <w:rPr>
                <w:rFonts w:cstheme="minorHAnsi"/>
                <w:sz w:val="18"/>
                <w:szCs w:val="18"/>
              </w:rPr>
              <w:t>mezera</w:t>
            </w:r>
            <w:r>
              <w:rPr>
                <w:rFonts w:cstheme="minorHAnsi"/>
                <w:sz w:val="18"/>
                <w:szCs w:val="18"/>
              </w:rPr>
              <w:t xml:space="preserve"> (cca 350 – 500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7"/>
              </w:numPr>
              <w:spacing w:before="120" w:after="16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stávající stropní konstrukce</w:t>
            </w:r>
          </w:p>
        </w:tc>
        <w:tc>
          <w:tcPr>
            <w:tcW w:w="71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206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207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208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209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210</w:t>
            </w:r>
          </w:p>
          <w:p w:rsidR="003E4EF3" w:rsidRDefault="003E4EF3" w:rsidP="00506D0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211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132BBF">
            <w:pPr>
              <w:spacing w:before="1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132BBF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132BBF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 xml:space="preserve">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5F3F6D" w:rsidRDefault="005F3F6D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506D03" w:rsidRDefault="00506D03" w:rsidP="001A28EC">
      <w:pPr>
        <w:spacing w:after="0" w:line="240" w:lineRule="auto"/>
        <w:rPr>
          <w:rFonts w:cstheme="minorHAnsi"/>
          <w:sz w:val="18"/>
          <w:szCs w:val="18"/>
        </w:rPr>
      </w:pPr>
    </w:p>
    <w:p w:rsidR="007B783B" w:rsidRDefault="007B783B" w:rsidP="0036719C">
      <w:pPr>
        <w:spacing w:after="120" w:line="240" w:lineRule="auto"/>
        <w:rPr>
          <w:rFonts w:cstheme="minorHAnsi"/>
          <w:b/>
          <w:caps/>
        </w:rPr>
      </w:pPr>
    </w:p>
    <w:p w:rsidR="0004792B" w:rsidRPr="0036719C" w:rsidRDefault="0004792B" w:rsidP="0036719C">
      <w:pPr>
        <w:spacing w:after="120" w:line="240" w:lineRule="auto"/>
        <w:rPr>
          <w:rFonts w:cstheme="minorHAnsi"/>
          <w:b/>
          <w:caps/>
        </w:rPr>
      </w:pPr>
      <w:r w:rsidRPr="0025791E">
        <w:rPr>
          <w:rFonts w:cstheme="minorHAnsi"/>
          <w:b/>
          <w:caps/>
        </w:rPr>
        <w:lastRenderedPageBreak/>
        <w:t>Stěny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1"/>
        <w:gridCol w:w="7529"/>
        <w:gridCol w:w="709"/>
        <w:gridCol w:w="957"/>
      </w:tblGrid>
      <w:tr w:rsidR="003E4EF3" w:rsidRPr="001640C3" w:rsidTr="003E4EF3">
        <w:trPr>
          <w:trHeight w:val="567"/>
        </w:trPr>
        <w:tc>
          <w:tcPr>
            <w:tcW w:w="55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752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skladba vrstev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FA46F4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 w:rsidRPr="001640C3">
              <w:rPr>
                <w:rFonts w:cstheme="minorHAnsi"/>
                <w:b/>
                <w:caps/>
                <w:sz w:val="18"/>
                <w:szCs w:val="18"/>
              </w:rPr>
              <w:t>m.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3E4EF3" w:rsidRPr="001640C3" w:rsidRDefault="003E4EF3" w:rsidP="003E4EF3">
            <w:pPr>
              <w:jc w:val="center"/>
              <w:rPr>
                <w:rFonts w:cstheme="minorHAnsi"/>
                <w:b/>
                <w:caps/>
                <w:sz w:val="18"/>
                <w:szCs w:val="18"/>
              </w:rPr>
            </w:pPr>
            <w:r>
              <w:rPr>
                <w:rFonts w:cstheme="minorHAnsi"/>
                <w:b/>
                <w:caps/>
                <w:sz w:val="18"/>
                <w:szCs w:val="18"/>
              </w:rPr>
              <w:t>PLOCHA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V1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profily </w:t>
            </w:r>
            <w:r w:rsidRPr="001640C3">
              <w:rPr>
                <w:rFonts w:cstheme="minorHAnsi"/>
                <w:sz w:val="18"/>
                <w:szCs w:val="18"/>
              </w:rPr>
              <w:t xml:space="preserve">CW 50,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50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vzduchová mezera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75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8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>
              <w:rPr>
                <w:rFonts w:cstheme="minorHAnsi"/>
                <w:sz w:val="18"/>
                <w:szCs w:val="18"/>
              </w:rPr>
              <w:t xml:space="preserve">profily </w:t>
            </w:r>
            <w:r w:rsidRPr="001640C3">
              <w:rPr>
                <w:rFonts w:cstheme="minorHAnsi"/>
                <w:sz w:val="18"/>
                <w:szCs w:val="18"/>
              </w:rPr>
              <w:t xml:space="preserve">CW 100,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100 mm</w:t>
            </w:r>
          </w:p>
          <w:p w:rsidR="003E4EF3" w:rsidRPr="001640C3" w:rsidRDefault="003E4EF3" w:rsidP="00AA56F0">
            <w:pPr>
              <w:pStyle w:val="Odstavecseseznamem"/>
              <w:numPr>
                <w:ilvl w:val="0"/>
                <w:numId w:val="8"/>
              </w:numPr>
              <w:spacing w:after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sádrokart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1640C3">
              <w:rPr>
                <w:rFonts w:cstheme="minorHAnsi"/>
                <w:sz w:val="18"/>
                <w:szCs w:val="18"/>
              </w:rPr>
              <w:t xml:space="preserve">nová deska DF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CE02EA" w:rsidRDefault="00CE02EA" w:rsidP="00CE02E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212</w:t>
            </w:r>
          </w:p>
          <w:p w:rsidR="00CE02EA" w:rsidRDefault="00CE02EA" w:rsidP="00CE02E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213</w:t>
            </w:r>
          </w:p>
          <w:p w:rsidR="00CE02EA" w:rsidRDefault="00CE02EA" w:rsidP="00CE02E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CE02EA" w:rsidRDefault="00CE02EA" w:rsidP="00CE02E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CE02EA" w:rsidRDefault="00CE02EA" w:rsidP="00CE02E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  <w:p w:rsidR="00CE02EA" w:rsidRPr="001640C3" w:rsidRDefault="00CE02EA" w:rsidP="004255AE">
            <w:pPr>
              <w:spacing w:after="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217</w:t>
            </w:r>
          </w:p>
        </w:tc>
        <w:tc>
          <w:tcPr>
            <w:tcW w:w="957" w:type="dxa"/>
            <w:tcBorders>
              <w:top w:val="single" w:sz="18" w:space="0" w:color="auto"/>
              <w:bottom w:val="single" w:sz="8" w:space="0" w:color="auto"/>
            </w:tcBorders>
          </w:tcPr>
          <w:p w:rsidR="003E4EF3" w:rsidRDefault="00CE02EA" w:rsidP="00CE02EA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39</w:t>
            </w:r>
            <w:r w:rsidR="003E4EF3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>1</w:t>
            </w:r>
            <w:r w:rsidR="003E4EF3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V2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dřevěný sloupek 60/120 mm, minerální vata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120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OSB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18 mm, přelepení spojů těsnící páskou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9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černý technický filc </w:t>
            </w:r>
            <w:r w:rsidR="00E34680">
              <w:rPr>
                <w:rFonts w:cstheme="minorHAnsi"/>
                <w:sz w:val="18"/>
                <w:szCs w:val="18"/>
              </w:rPr>
              <w:t>(n</w:t>
            </w:r>
            <w:r w:rsidR="00E34680" w:rsidRPr="00E34680">
              <w:rPr>
                <w:rFonts w:cstheme="minorHAnsi"/>
                <w:sz w:val="18"/>
                <w:szCs w:val="18"/>
              </w:rPr>
              <w:t>etkaná textilie</w:t>
            </w:r>
            <w:r w:rsidR="00E34680">
              <w:rPr>
                <w:rFonts w:cstheme="minorHAnsi"/>
                <w:sz w:val="18"/>
                <w:szCs w:val="18"/>
              </w:rPr>
              <w:t xml:space="preserve">)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 mm</w:t>
            </w:r>
            <w:r w:rsidR="00E34680">
              <w:rPr>
                <w:rFonts w:cstheme="minorHAnsi"/>
                <w:sz w:val="18"/>
                <w:szCs w:val="18"/>
              </w:rPr>
              <w:t xml:space="preserve"> (např. </w:t>
            </w:r>
            <w:proofErr w:type="spellStart"/>
            <w:r w:rsidR="00E34680">
              <w:rPr>
                <w:rFonts w:cstheme="minorHAnsi"/>
                <w:sz w:val="18"/>
                <w:szCs w:val="18"/>
              </w:rPr>
              <w:t>Fibertex</w:t>
            </w:r>
            <w:proofErr w:type="spellEnd"/>
            <w:r w:rsidR="00E34680">
              <w:rPr>
                <w:rFonts w:cstheme="minorHAnsi"/>
                <w:sz w:val="18"/>
                <w:szCs w:val="18"/>
              </w:rPr>
              <w:t>)</w:t>
            </w:r>
          </w:p>
          <w:p w:rsidR="003E4EF3" w:rsidRPr="001640C3" w:rsidRDefault="003E4EF3" w:rsidP="0036719C">
            <w:pPr>
              <w:pStyle w:val="Odstavecseseznamem"/>
              <w:numPr>
                <w:ilvl w:val="0"/>
                <w:numId w:val="9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modřínové latě 60/40 mm kladené vodorovně po 60 mm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CE02EA" w:rsidP="00137A32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  <w:r w:rsidR="003E4EF3">
              <w:rPr>
                <w:rFonts w:cstheme="minorHAnsi"/>
                <w:sz w:val="18"/>
                <w:szCs w:val="18"/>
              </w:rPr>
              <w:t>,4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V3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obklad z hoblovaných vodorovně kladených modřínových 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20 mm, šířky 68 mm s vnější povrchovou úpravou dle obkladu stávajícího vikýře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rošt z latí 60/40 mm (svislé provedení)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184 mm (2x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1640C3" w:rsidRDefault="003E4EF3" w:rsidP="0036719C">
            <w:pPr>
              <w:pStyle w:val="Odstavecseseznamem"/>
              <w:numPr>
                <w:ilvl w:val="0"/>
                <w:numId w:val="10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8,3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V4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1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  <w:p w:rsidR="003E4EF3" w:rsidRPr="00D66C9E" w:rsidRDefault="003E4EF3" w:rsidP="00D66C9E">
            <w:pPr>
              <w:pStyle w:val="Odstavecseseznamem"/>
              <w:numPr>
                <w:ilvl w:val="0"/>
                <w:numId w:val="11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D66C9E">
              <w:rPr>
                <w:rFonts w:cstheme="minorHAnsi"/>
                <w:sz w:val="18"/>
                <w:szCs w:val="18"/>
              </w:rPr>
              <w:t xml:space="preserve">sádrokartonová příčka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234 mm (1x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12,5 mm např. KNAUF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Red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Piano, 2x CW 100 + minerální izolace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100 mm, 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12,5 mm</w:t>
            </w:r>
            <w:r>
              <w:rPr>
                <w:rFonts w:cstheme="minorHAnsi"/>
                <w:sz w:val="18"/>
                <w:szCs w:val="18"/>
              </w:rPr>
              <w:t xml:space="preserve">), </w:t>
            </w:r>
            <w:r w:rsidRPr="001640C3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desek EPDM pásky</w:t>
            </w:r>
            <w:r>
              <w:rPr>
                <w:rFonts w:cstheme="minorHAnsi"/>
                <w:sz w:val="18"/>
                <w:szCs w:val="18"/>
              </w:rPr>
              <w:t>,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D66C9E" w:rsidRDefault="003E4EF3" w:rsidP="0036719C">
            <w:pPr>
              <w:pStyle w:val="Odstavecseseznamem"/>
              <w:numPr>
                <w:ilvl w:val="0"/>
                <w:numId w:val="11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1640C3" w:rsidRDefault="003E4EF3" w:rsidP="00D66C9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6719C" w:rsidP="00D66C9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</w:t>
            </w:r>
            <w:r w:rsidR="003E4EF3">
              <w:rPr>
                <w:rFonts w:cstheme="minorHAnsi"/>
                <w:sz w:val="18"/>
                <w:szCs w:val="18"/>
              </w:rPr>
              <w:t>,1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DF2E68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V5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2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  <w:p w:rsidR="003E4EF3" w:rsidRPr="00D66C9E" w:rsidRDefault="003E4EF3" w:rsidP="00D66C9E">
            <w:pPr>
              <w:pStyle w:val="Odstavecseseznamem"/>
              <w:numPr>
                <w:ilvl w:val="0"/>
                <w:numId w:val="12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D66C9E">
              <w:rPr>
                <w:rFonts w:cstheme="minorHAnsi"/>
                <w:sz w:val="18"/>
                <w:szCs w:val="18"/>
              </w:rPr>
              <w:t xml:space="preserve">sádrokartonová příčka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175 mm</w:t>
            </w:r>
            <w:r>
              <w:rPr>
                <w:rFonts w:cstheme="minorHAnsi"/>
                <w:sz w:val="18"/>
                <w:szCs w:val="18"/>
              </w:rPr>
              <w:t xml:space="preserve"> (</w:t>
            </w:r>
            <w:r w:rsidRPr="00D66C9E">
              <w:rPr>
                <w:rFonts w:cstheme="minorHAnsi"/>
                <w:sz w:val="18"/>
                <w:szCs w:val="18"/>
              </w:rPr>
              <w:t xml:space="preserve">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12,5 mm např. KNAUF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Red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Piano, 1x CW 150 + minerální izolace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150 mm, 1x DF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12,5 mm</w:t>
            </w:r>
            <w:r>
              <w:rPr>
                <w:rFonts w:cstheme="minorHAnsi"/>
                <w:sz w:val="18"/>
                <w:szCs w:val="18"/>
              </w:rPr>
              <w:t>)</w:t>
            </w:r>
            <w:r w:rsidRPr="00D66C9E">
              <w:rPr>
                <w:rFonts w:cstheme="minorHAnsi"/>
                <w:sz w:val="18"/>
                <w:szCs w:val="18"/>
              </w:rPr>
              <w:t xml:space="preserve">, pod spárami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desek EPDM pásky</w:t>
            </w:r>
            <w:r>
              <w:rPr>
                <w:rFonts w:cstheme="minorHAnsi"/>
                <w:sz w:val="18"/>
                <w:szCs w:val="18"/>
              </w:rPr>
              <w:t>, (</w:t>
            </w:r>
            <w:r w:rsidRPr="001640C3">
              <w:rPr>
                <w:rFonts w:cstheme="minorHAnsi"/>
                <w:sz w:val="18"/>
                <w:szCs w:val="18"/>
              </w:rPr>
              <w:t xml:space="preserve">požární odolnost dle </w:t>
            </w:r>
            <w:r>
              <w:rPr>
                <w:rFonts w:cstheme="minorHAnsi"/>
                <w:sz w:val="18"/>
                <w:szCs w:val="18"/>
              </w:rPr>
              <w:t>požárně bezpečnostního řešení)</w:t>
            </w:r>
          </w:p>
          <w:p w:rsidR="003E4EF3" w:rsidRPr="001640C3" w:rsidRDefault="003E4EF3" w:rsidP="0036719C">
            <w:pPr>
              <w:pStyle w:val="Odstavecseseznamem"/>
              <w:numPr>
                <w:ilvl w:val="0"/>
                <w:numId w:val="12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201</w:t>
            </w:r>
          </w:p>
          <w:p w:rsidR="003E4EF3" w:rsidRPr="001640C3" w:rsidRDefault="003E4EF3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1,8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DF2E68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506D03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V6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8" w:space="0" w:color="auto"/>
              <w:bottom w:val="single" w:sz="4" w:space="0" w:color="auto"/>
            </w:tcBorders>
          </w:tcPr>
          <w:p w:rsidR="003E4EF3" w:rsidRPr="001640C3" w:rsidRDefault="003E4EF3" w:rsidP="00D66C9E">
            <w:pPr>
              <w:pStyle w:val="Odstavecseseznamem"/>
              <w:numPr>
                <w:ilvl w:val="0"/>
                <w:numId w:val="13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stávající cihelná zdivo</w:t>
            </w:r>
          </w:p>
          <w:p w:rsidR="003E4EF3" w:rsidRPr="001640C3" w:rsidRDefault="003E4EF3" w:rsidP="00D66C9E">
            <w:pPr>
              <w:pStyle w:val="Odstavecseseznamem"/>
              <w:numPr>
                <w:ilvl w:val="0"/>
                <w:numId w:val="13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st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1640C3">
              <w:rPr>
                <w:rFonts w:cstheme="minorHAnsi"/>
                <w:sz w:val="18"/>
                <w:szCs w:val="18"/>
              </w:rPr>
              <w:t>v</w:t>
            </w:r>
            <w:r>
              <w:rPr>
                <w:rFonts w:cstheme="minorHAnsi"/>
                <w:sz w:val="18"/>
                <w:szCs w:val="18"/>
              </w:rPr>
              <w:t xml:space="preserve">ěcí </w:t>
            </w:r>
            <w:r w:rsidRPr="001640C3">
              <w:rPr>
                <w:rFonts w:cstheme="minorHAnsi"/>
                <w:sz w:val="18"/>
                <w:szCs w:val="18"/>
              </w:rPr>
              <w:t xml:space="preserve">třmeny 35 mm, ocelové pozinkované </w:t>
            </w:r>
            <w:r>
              <w:rPr>
                <w:rFonts w:cstheme="minorHAnsi"/>
                <w:sz w:val="18"/>
                <w:szCs w:val="18"/>
              </w:rPr>
              <w:t>profily</w:t>
            </w:r>
            <w:r w:rsidRPr="001640C3">
              <w:rPr>
                <w:rFonts w:cstheme="minorHAnsi"/>
                <w:sz w:val="18"/>
                <w:szCs w:val="18"/>
              </w:rPr>
              <w:t xml:space="preserve"> CD 27/60/27, minerální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40 mm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D66C9E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 desek </w:t>
            </w:r>
            <w:r>
              <w:rPr>
                <w:rFonts w:cstheme="minorHAnsi"/>
                <w:sz w:val="18"/>
                <w:szCs w:val="18"/>
              </w:rPr>
              <w:t xml:space="preserve">na ocelových profilech </w:t>
            </w:r>
            <w:r w:rsidRPr="00D66C9E">
              <w:rPr>
                <w:rFonts w:cstheme="minorHAnsi"/>
                <w:sz w:val="18"/>
                <w:szCs w:val="18"/>
              </w:rPr>
              <w:t>EPDM pásky</w:t>
            </w:r>
          </w:p>
          <w:p w:rsidR="003E4EF3" w:rsidRPr="001640C3" w:rsidRDefault="003E4EF3" w:rsidP="0036719C">
            <w:pPr>
              <w:pStyle w:val="Odstavecseseznamem"/>
              <w:numPr>
                <w:ilvl w:val="0"/>
                <w:numId w:val="13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  <w:p w:rsidR="0036719C" w:rsidRPr="001640C3" w:rsidRDefault="0036719C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212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24,6 m</w:t>
            </w:r>
            <w:r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DF2E68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640C3">
              <w:rPr>
                <w:rFonts w:cstheme="minorHAnsi"/>
                <w:b/>
                <w:sz w:val="18"/>
                <w:szCs w:val="18"/>
              </w:rPr>
              <w:t>V7</w:t>
            </w:r>
          </w:p>
          <w:p w:rsidR="003E4EF3" w:rsidRPr="001640C3" w:rsidRDefault="003E4EF3" w:rsidP="001640C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29" w:type="dxa"/>
            <w:tcBorders>
              <w:top w:val="single" w:sz="4" w:space="0" w:color="auto"/>
              <w:bottom w:val="single" w:sz="8" w:space="0" w:color="auto"/>
            </w:tcBorders>
          </w:tcPr>
          <w:p w:rsidR="0036719C" w:rsidRPr="00D66C9E" w:rsidRDefault="0036719C" w:rsidP="0036719C">
            <w:pPr>
              <w:pStyle w:val="Odstavecseseznamem"/>
              <w:numPr>
                <w:ilvl w:val="0"/>
                <w:numId w:val="11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D66C9E">
              <w:rPr>
                <w:rFonts w:cstheme="minorHAnsi"/>
                <w:sz w:val="18"/>
                <w:szCs w:val="18"/>
              </w:rPr>
              <w:t xml:space="preserve">sádrokartonová příčka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</w:t>
            </w:r>
            <w:r w:rsidR="00430A7E">
              <w:rPr>
                <w:rFonts w:cstheme="minorHAnsi"/>
                <w:sz w:val="18"/>
                <w:szCs w:val="18"/>
              </w:rPr>
              <w:t>137,5</w:t>
            </w:r>
            <w:r w:rsidRPr="00D66C9E">
              <w:rPr>
                <w:rFonts w:cstheme="minorHAnsi"/>
                <w:sz w:val="18"/>
                <w:szCs w:val="18"/>
              </w:rPr>
              <w:t xml:space="preserve"> mm (</w:t>
            </w:r>
            <w:r w:rsidR="00430A7E">
              <w:rPr>
                <w:rFonts w:cstheme="minorHAnsi"/>
                <w:sz w:val="18"/>
                <w:szCs w:val="18"/>
              </w:rPr>
              <w:t>2</w:t>
            </w:r>
            <w:r w:rsidRPr="00D66C9E">
              <w:rPr>
                <w:rFonts w:cstheme="minorHAnsi"/>
                <w:sz w:val="18"/>
                <w:szCs w:val="18"/>
              </w:rPr>
              <w:t xml:space="preserve">x </w:t>
            </w:r>
            <w:r w:rsidR="00430A7E">
              <w:rPr>
                <w:rFonts w:cstheme="minorHAnsi"/>
                <w:sz w:val="18"/>
                <w:szCs w:val="18"/>
              </w:rPr>
              <w:t>A</w:t>
            </w:r>
            <w:r w:rsidRPr="00D66C9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12,5 mm </w:t>
            </w:r>
            <w:r w:rsidR="00430A7E">
              <w:rPr>
                <w:rFonts w:cstheme="minorHAnsi"/>
                <w:sz w:val="18"/>
                <w:szCs w:val="18"/>
              </w:rPr>
              <w:t>1</w:t>
            </w:r>
            <w:r w:rsidRPr="00D66C9E">
              <w:rPr>
                <w:rFonts w:cstheme="minorHAnsi"/>
                <w:sz w:val="18"/>
                <w:szCs w:val="18"/>
              </w:rPr>
              <w:t xml:space="preserve">x CW 100 + minerální izolace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 xml:space="preserve">. 100 mm, 1x </w:t>
            </w:r>
            <w:r w:rsidR="00430A7E">
              <w:rPr>
                <w:rFonts w:cstheme="minorHAnsi"/>
                <w:sz w:val="18"/>
                <w:szCs w:val="18"/>
              </w:rPr>
              <w:t>A</w:t>
            </w:r>
            <w:r w:rsidRPr="00D66C9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66C9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D66C9E">
              <w:rPr>
                <w:rFonts w:cstheme="minorHAnsi"/>
                <w:sz w:val="18"/>
                <w:szCs w:val="18"/>
              </w:rPr>
              <w:t>. 12,5 mm</w:t>
            </w:r>
            <w:r>
              <w:rPr>
                <w:rFonts w:cstheme="minorHAnsi"/>
                <w:sz w:val="18"/>
                <w:szCs w:val="18"/>
              </w:rPr>
              <w:t xml:space="preserve">), </w:t>
            </w:r>
            <w:r w:rsidRPr="001640C3">
              <w:rPr>
                <w:rFonts w:cstheme="minorHAnsi"/>
                <w:sz w:val="18"/>
                <w:szCs w:val="18"/>
              </w:rPr>
              <w:t xml:space="preserve">pod spárami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vláknocementových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desek EPDM pásky</w:t>
            </w:r>
          </w:p>
          <w:p w:rsidR="003E4EF3" w:rsidRPr="001640C3" w:rsidRDefault="0036719C" w:rsidP="0036719C">
            <w:pPr>
              <w:pStyle w:val="Odstavecseseznamem"/>
              <w:numPr>
                <w:ilvl w:val="0"/>
                <w:numId w:val="14"/>
              </w:numPr>
              <w:spacing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1640C3">
              <w:rPr>
                <w:rFonts w:cstheme="minorHAnsi"/>
                <w:sz w:val="18"/>
                <w:szCs w:val="18"/>
              </w:rPr>
              <w:t>vláknocementové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 desky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8 mm</w:t>
            </w:r>
            <w:r>
              <w:rPr>
                <w:rFonts w:cstheme="minorHAnsi"/>
                <w:sz w:val="18"/>
                <w:szCs w:val="18"/>
              </w:rPr>
              <w:t>, tmavě šedé</w:t>
            </w:r>
            <w:r w:rsidRPr="001640C3">
              <w:rPr>
                <w:rFonts w:cstheme="minorHAnsi"/>
                <w:sz w:val="18"/>
                <w:szCs w:val="18"/>
              </w:rPr>
              <w:t xml:space="preserve"> (např. CEMBRIT Transparent T-161)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203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6719C" w:rsidP="0036719C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="003E4EF3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="003E4EF3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3E4EF3" w:rsidRPr="001640C3" w:rsidTr="003E4EF3">
        <w:tc>
          <w:tcPr>
            <w:tcW w:w="551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137A32">
            <w:pPr>
              <w:spacing w:before="12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V8</w:t>
            </w:r>
          </w:p>
        </w:tc>
        <w:tc>
          <w:tcPr>
            <w:tcW w:w="752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spacing w:before="12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obklad z hoblovaných vodorovně kladených modřínových prken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20 mm, šířky 68 mm s vnější povrchovou úpravou dle obkladu stávajícího vikýře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rošt z latí 60/40 mm (svislé provedení)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pojistná kontaktní fólie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 xml:space="preserve">sendvičové konstrukční panely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184 mm (2x OSB deska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 xml:space="preserve">. 22 + PIR izolace </w:t>
            </w:r>
            <w:proofErr w:type="spellStart"/>
            <w:r w:rsidRPr="001640C3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1640C3">
              <w:rPr>
                <w:rFonts w:cstheme="minorHAnsi"/>
                <w:sz w:val="18"/>
                <w:szCs w:val="18"/>
              </w:rPr>
              <w:t>. 140 mm)</w:t>
            </w:r>
          </w:p>
          <w:p w:rsidR="003E4EF3" w:rsidRPr="001640C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dřevěné latě 60/40 mm</w:t>
            </w:r>
            <w:r w:rsidR="003F4D8F">
              <w:rPr>
                <w:rFonts w:cstheme="minorHAnsi"/>
                <w:sz w:val="18"/>
                <w:szCs w:val="18"/>
              </w:rPr>
              <w:t xml:space="preserve"> (nebo </w:t>
            </w:r>
            <w:r w:rsidR="003F4D8F" w:rsidRPr="001640C3">
              <w:rPr>
                <w:rFonts w:cstheme="minorHAnsi"/>
                <w:sz w:val="18"/>
                <w:szCs w:val="18"/>
              </w:rPr>
              <w:t xml:space="preserve">ocelové pozinkované </w:t>
            </w:r>
            <w:r w:rsidR="003F4D8F">
              <w:rPr>
                <w:rFonts w:cstheme="minorHAnsi"/>
                <w:sz w:val="18"/>
                <w:szCs w:val="18"/>
              </w:rPr>
              <w:t xml:space="preserve">profily </w:t>
            </w:r>
            <w:r w:rsidR="003F4D8F" w:rsidRPr="001640C3">
              <w:rPr>
                <w:rFonts w:cstheme="minorHAnsi"/>
                <w:sz w:val="18"/>
                <w:szCs w:val="18"/>
              </w:rPr>
              <w:t>CW 50</w:t>
            </w:r>
            <w:r w:rsidR="003F4D8F">
              <w:rPr>
                <w:rFonts w:cstheme="minorHAnsi"/>
                <w:sz w:val="18"/>
                <w:szCs w:val="18"/>
              </w:rPr>
              <w:t>)</w:t>
            </w:r>
          </w:p>
          <w:p w:rsidR="003E4EF3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parotěsná fólie + parotěsné pásky</w:t>
            </w:r>
          </w:p>
          <w:p w:rsidR="003E4EF3" w:rsidRPr="00997A1E" w:rsidRDefault="003E4EF3" w:rsidP="00997A1E">
            <w:pPr>
              <w:pStyle w:val="Odstavecseseznamem"/>
              <w:numPr>
                <w:ilvl w:val="0"/>
                <w:numId w:val="10"/>
              </w:numPr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997A1E">
              <w:rPr>
                <w:rFonts w:cstheme="minorHAnsi"/>
                <w:sz w:val="18"/>
                <w:szCs w:val="18"/>
              </w:rPr>
              <w:t xml:space="preserve">sádrokartonová deska DF </w:t>
            </w:r>
            <w:proofErr w:type="spellStart"/>
            <w:r w:rsidRPr="00997A1E">
              <w:rPr>
                <w:rFonts w:cstheme="minorHAnsi"/>
                <w:sz w:val="18"/>
                <w:szCs w:val="18"/>
              </w:rPr>
              <w:t>tl</w:t>
            </w:r>
            <w:proofErr w:type="spellEnd"/>
            <w:r w:rsidRPr="00997A1E">
              <w:rPr>
                <w:rFonts w:cstheme="minorHAnsi"/>
                <w:sz w:val="18"/>
                <w:szCs w:val="18"/>
              </w:rPr>
              <w:t>. 15 mm (požární odolnost dle požárně bezpečnostního řešení)</w:t>
            </w:r>
          </w:p>
          <w:p w:rsidR="00DF2E68" w:rsidRPr="00DF2E68" w:rsidRDefault="003E4EF3" w:rsidP="0036719C">
            <w:pPr>
              <w:pStyle w:val="Odstavecseseznamem"/>
              <w:numPr>
                <w:ilvl w:val="0"/>
                <w:numId w:val="14"/>
              </w:numPr>
              <w:spacing w:before="120" w:after="80"/>
              <w:ind w:left="318" w:hanging="284"/>
              <w:jc w:val="both"/>
              <w:rPr>
                <w:rFonts w:cstheme="minorHAnsi"/>
                <w:sz w:val="18"/>
                <w:szCs w:val="18"/>
              </w:rPr>
            </w:pPr>
            <w:r w:rsidRPr="001640C3">
              <w:rPr>
                <w:rFonts w:cstheme="minorHAnsi"/>
                <w:sz w:val="18"/>
                <w:szCs w:val="18"/>
              </w:rPr>
              <w:t>plošný tmel + výmalba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E4EF3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204</w:t>
            </w:r>
          </w:p>
          <w:p w:rsidR="003E4EF3" w:rsidRDefault="003E4EF3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205</w:t>
            </w:r>
          </w:p>
          <w:p w:rsidR="00A54A7E" w:rsidRDefault="00A54A7E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214</w:t>
            </w:r>
          </w:p>
          <w:p w:rsidR="00A54A7E" w:rsidRDefault="00A54A7E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215</w:t>
            </w:r>
          </w:p>
          <w:p w:rsidR="0036719C" w:rsidRDefault="0036719C" w:rsidP="00997A1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216</w:t>
            </w:r>
          </w:p>
        </w:tc>
        <w:tc>
          <w:tcPr>
            <w:tcW w:w="957" w:type="dxa"/>
            <w:tcBorders>
              <w:top w:val="single" w:sz="8" w:space="0" w:color="auto"/>
              <w:bottom w:val="single" w:sz="8" w:space="0" w:color="auto"/>
            </w:tcBorders>
          </w:tcPr>
          <w:p w:rsidR="003E4EF3" w:rsidRDefault="0036719C" w:rsidP="00997A1E">
            <w:pPr>
              <w:spacing w:before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14,0</w:t>
            </w:r>
            <w:r w:rsidR="003E4EF3">
              <w:rPr>
                <w:rFonts w:cstheme="minorHAnsi"/>
                <w:sz w:val="18"/>
                <w:szCs w:val="18"/>
              </w:rPr>
              <w:t xml:space="preserve"> m</w:t>
            </w:r>
            <w:r w:rsidR="003E4EF3" w:rsidRPr="003E4EF3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</w:tr>
    </w:tbl>
    <w:p w:rsidR="00266D77" w:rsidRPr="00137A32" w:rsidRDefault="00266D77" w:rsidP="0036719C">
      <w:pPr>
        <w:spacing w:before="120" w:after="0" w:line="240" w:lineRule="auto"/>
        <w:jc w:val="both"/>
        <w:rPr>
          <w:rFonts w:cstheme="minorHAnsi"/>
          <w:b/>
        </w:rPr>
      </w:pPr>
      <w:r w:rsidRPr="00137A32">
        <w:rPr>
          <w:rFonts w:cstheme="minorHAnsi"/>
          <w:b/>
        </w:rPr>
        <w:t>Poznámka:</w:t>
      </w:r>
    </w:p>
    <w:p w:rsidR="00266D77" w:rsidRPr="00266D77" w:rsidRDefault="00266D77" w:rsidP="00137A3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Veškeré dřevěné prvky konstrukce krovu budou opatřeny impregnací proti hnilobě, houbám a dřevokazným škůdcům (např. </w:t>
      </w:r>
      <w:proofErr w:type="spellStart"/>
      <w:r>
        <w:rPr>
          <w:rFonts w:cstheme="minorHAnsi"/>
        </w:rPr>
        <w:t>Lignofix</w:t>
      </w:r>
      <w:proofErr w:type="spellEnd"/>
      <w:r>
        <w:rPr>
          <w:rFonts w:cstheme="minorHAnsi"/>
        </w:rPr>
        <w:t xml:space="preserve"> E-</w:t>
      </w:r>
      <w:proofErr w:type="spellStart"/>
      <w:r>
        <w:rPr>
          <w:rFonts w:cstheme="minorHAnsi"/>
        </w:rPr>
        <w:t>Profi</w:t>
      </w:r>
      <w:proofErr w:type="spellEnd"/>
      <w:r>
        <w:rPr>
          <w:rFonts w:cstheme="minorHAnsi"/>
        </w:rPr>
        <w:t>)</w:t>
      </w:r>
      <w:r w:rsidR="00DB2C63">
        <w:rPr>
          <w:rFonts w:cstheme="minorHAnsi"/>
        </w:rPr>
        <w:t xml:space="preserve"> a protipožárním nátěrem nebo sádrokartonovým obkladem dle PBŘ</w:t>
      </w:r>
      <w:r w:rsidR="00137A32">
        <w:rPr>
          <w:rFonts w:cstheme="minorHAnsi"/>
        </w:rPr>
        <w:t>.</w:t>
      </w:r>
    </w:p>
    <w:sectPr w:rsidR="00266D77" w:rsidRPr="00266D77" w:rsidSect="00A227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BCF"/>
    <w:multiLevelType w:val="hybridMultilevel"/>
    <w:tmpl w:val="18BE86A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556D4"/>
    <w:multiLevelType w:val="hybridMultilevel"/>
    <w:tmpl w:val="AF4EB06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1399C"/>
    <w:multiLevelType w:val="hybridMultilevel"/>
    <w:tmpl w:val="C5E4340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C4B87"/>
    <w:multiLevelType w:val="hybridMultilevel"/>
    <w:tmpl w:val="94DC36BA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458DE"/>
    <w:multiLevelType w:val="hybridMultilevel"/>
    <w:tmpl w:val="EE2E053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55B98"/>
    <w:multiLevelType w:val="hybridMultilevel"/>
    <w:tmpl w:val="20F23364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80F08"/>
    <w:multiLevelType w:val="hybridMultilevel"/>
    <w:tmpl w:val="0FBAD474"/>
    <w:lvl w:ilvl="0" w:tplc="965CE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F7DFD"/>
    <w:multiLevelType w:val="hybridMultilevel"/>
    <w:tmpl w:val="34642FBE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335D7"/>
    <w:multiLevelType w:val="hybridMultilevel"/>
    <w:tmpl w:val="C994F1AC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5065E"/>
    <w:multiLevelType w:val="hybridMultilevel"/>
    <w:tmpl w:val="F27ADF9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166DA"/>
    <w:multiLevelType w:val="hybridMultilevel"/>
    <w:tmpl w:val="FCF0267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1E1C"/>
    <w:multiLevelType w:val="hybridMultilevel"/>
    <w:tmpl w:val="8A9E531C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74E5A"/>
    <w:multiLevelType w:val="hybridMultilevel"/>
    <w:tmpl w:val="1116C7D6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93A27"/>
    <w:multiLevelType w:val="hybridMultilevel"/>
    <w:tmpl w:val="5D38BF8A"/>
    <w:lvl w:ilvl="0" w:tplc="42203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10"/>
  </w:num>
  <w:num w:numId="12">
    <w:abstractNumId w:val="13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32545B"/>
    <w:rsid w:val="00025000"/>
    <w:rsid w:val="0002578A"/>
    <w:rsid w:val="000331E3"/>
    <w:rsid w:val="0004792B"/>
    <w:rsid w:val="00073AD6"/>
    <w:rsid w:val="00074F3F"/>
    <w:rsid w:val="000777F0"/>
    <w:rsid w:val="00086CAD"/>
    <w:rsid w:val="00093311"/>
    <w:rsid w:val="000B3DA9"/>
    <w:rsid w:val="000D67C7"/>
    <w:rsid w:val="00120950"/>
    <w:rsid w:val="001213B8"/>
    <w:rsid w:val="00131140"/>
    <w:rsid w:val="001326C6"/>
    <w:rsid w:val="00132BBF"/>
    <w:rsid w:val="00132F66"/>
    <w:rsid w:val="00137A32"/>
    <w:rsid w:val="0015397A"/>
    <w:rsid w:val="001640C3"/>
    <w:rsid w:val="00170982"/>
    <w:rsid w:val="00181D7B"/>
    <w:rsid w:val="001A28EC"/>
    <w:rsid w:val="001D454E"/>
    <w:rsid w:val="001D5C04"/>
    <w:rsid w:val="001F33E6"/>
    <w:rsid w:val="001F7EA0"/>
    <w:rsid w:val="0020210B"/>
    <w:rsid w:val="00222EBE"/>
    <w:rsid w:val="00234C43"/>
    <w:rsid w:val="00240A45"/>
    <w:rsid w:val="0025294E"/>
    <w:rsid w:val="0025791E"/>
    <w:rsid w:val="00266D77"/>
    <w:rsid w:val="00276402"/>
    <w:rsid w:val="0028450B"/>
    <w:rsid w:val="00287B6C"/>
    <w:rsid w:val="002A0649"/>
    <w:rsid w:val="002B1602"/>
    <w:rsid w:val="002B46DE"/>
    <w:rsid w:val="002C4451"/>
    <w:rsid w:val="002D5A7D"/>
    <w:rsid w:val="002E4401"/>
    <w:rsid w:val="00303A93"/>
    <w:rsid w:val="00317711"/>
    <w:rsid w:val="0032545B"/>
    <w:rsid w:val="00334392"/>
    <w:rsid w:val="00343D36"/>
    <w:rsid w:val="003508E2"/>
    <w:rsid w:val="0036138D"/>
    <w:rsid w:val="00361F89"/>
    <w:rsid w:val="00364F1B"/>
    <w:rsid w:val="0036719C"/>
    <w:rsid w:val="003673DC"/>
    <w:rsid w:val="00395850"/>
    <w:rsid w:val="003A0E4E"/>
    <w:rsid w:val="003A13B9"/>
    <w:rsid w:val="003A6AAE"/>
    <w:rsid w:val="003E4EF3"/>
    <w:rsid w:val="003F30C4"/>
    <w:rsid w:val="003F4D8F"/>
    <w:rsid w:val="004255AE"/>
    <w:rsid w:val="00430A7E"/>
    <w:rsid w:val="00432C09"/>
    <w:rsid w:val="00437459"/>
    <w:rsid w:val="00445731"/>
    <w:rsid w:val="00446EE5"/>
    <w:rsid w:val="004876D5"/>
    <w:rsid w:val="004A6954"/>
    <w:rsid w:val="004B6510"/>
    <w:rsid w:val="004E1F6A"/>
    <w:rsid w:val="00506D03"/>
    <w:rsid w:val="00514858"/>
    <w:rsid w:val="00515231"/>
    <w:rsid w:val="00583A42"/>
    <w:rsid w:val="005C48E7"/>
    <w:rsid w:val="005F2E5D"/>
    <w:rsid w:val="005F3F6D"/>
    <w:rsid w:val="00601A53"/>
    <w:rsid w:val="00622139"/>
    <w:rsid w:val="006347FA"/>
    <w:rsid w:val="00675EDF"/>
    <w:rsid w:val="006B1296"/>
    <w:rsid w:val="006B64F4"/>
    <w:rsid w:val="006C62D7"/>
    <w:rsid w:val="00726C6D"/>
    <w:rsid w:val="007607E2"/>
    <w:rsid w:val="00762263"/>
    <w:rsid w:val="007A18F6"/>
    <w:rsid w:val="007B783B"/>
    <w:rsid w:val="007D38C2"/>
    <w:rsid w:val="008359A6"/>
    <w:rsid w:val="0085074A"/>
    <w:rsid w:val="00866082"/>
    <w:rsid w:val="00866379"/>
    <w:rsid w:val="00892C23"/>
    <w:rsid w:val="008C4537"/>
    <w:rsid w:val="008D3608"/>
    <w:rsid w:val="008E0080"/>
    <w:rsid w:val="008F5895"/>
    <w:rsid w:val="00911011"/>
    <w:rsid w:val="00913D56"/>
    <w:rsid w:val="00941F76"/>
    <w:rsid w:val="00950556"/>
    <w:rsid w:val="00952311"/>
    <w:rsid w:val="00955C6A"/>
    <w:rsid w:val="00997A1E"/>
    <w:rsid w:val="009B6D86"/>
    <w:rsid w:val="009C147E"/>
    <w:rsid w:val="009D2C88"/>
    <w:rsid w:val="009D6769"/>
    <w:rsid w:val="00A208A2"/>
    <w:rsid w:val="00A22760"/>
    <w:rsid w:val="00A315FD"/>
    <w:rsid w:val="00A54A7E"/>
    <w:rsid w:val="00A84734"/>
    <w:rsid w:val="00AA56F0"/>
    <w:rsid w:val="00B512AA"/>
    <w:rsid w:val="00B6414F"/>
    <w:rsid w:val="00B671BA"/>
    <w:rsid w:val="00B723A8"/>
    <w:rsid w:val="00B73A03"/>
    <w:rsid w:val="00BC6182"/>
    <w:rsid w:val="00BC63C6"/>
    <w:rsid w:val="00BD64D2"/>
    <w:rsid w:val="00BE563F"/>
    <w:rsid w:val="00BE7894"/>
    <w:rsid w:val="00C142FC"/>
    <w:rsid w:val="00CA3B12"/>
    <w:rsid w:val="00CA4439"/>
    <w:rsid w:val="00CD3981"/>
    <w:rsid w:val="00CD7612"/>
    <w:rsid w:val="00CE02EA"/>
    <w:rsid w:val="00CE5216"/>
    <w:rsid w:val="00CF3B48"/>
    <w:rsid w:val="00D1244E"/>
    <w:rsid w:val="00D2099B"/>
    <w:rsid w:val="00D66C9E"/>
    <w:rsid w:val="00D82D1E"/>
    <w:rsid w:val="00D90CD9"/>
    <w:rsid w:val="00DB2C63"/>
    <w:rsid w:val="00DB56B9"/>
    <w:rsid w:val="00DC1558"/>
    <w:rsid w:val="00DE2C25"/>
    <w:rsid w:val="00DF2E68"/>
    <w:rsid w:val="00E1413C"/>
    <w:rsid w:val="00E3063C"/>
    <w:rsid w:val="00E34680"/>
    <w:rsid w:val="00E36AA9"/>
    <w:rsid w:val="00E421D9"/>
    <w:rsid w:val="00E545F1"/>
    <w:rsid w:val="00EA17F4"/>
    <w:rsid w:val="00EA3986"/>
    <w:rsid w:val="00EC5589"/>
    <w:rsid w:val="00ED47DB"/>
    <w:rsid w:val="00EE05FB"/>
    <w:rsid w:val="00F51F22"/>
    <w:rsid w:val="00F6201E"/>
    <w:rsid w:val="00F70E64"/>
    <w:rsid w:val="00F7305B"/>
    <w:rsid w:val="00F92F2A"/>
    <w:rsid w:val="00FA71AF"/>
    <w:rsid w:val="00FB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858"/>
  </w:style>
  <w:style w:type="paragraph" w:styleId="Nadpis1">
    <w:name w:val="heading 1"/>
    <w:basedOn w:val="Normln"/>
    <w:next w:val="Normln"/>
    <w:link w:val="Nadpis1Char"/>
    <w:qFormat/>
    <w:rsid w:val="00BC6182"/>
    <w:pPr>
      <w:keepNext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C6182"/>
    <w:pPr>
      <w:keepNext/>
      <w:snapToGrid w:val="0"/>
      <w:spacing w:after="0" w:line="240" w:lineRule="auto"/>
      <w:outlineLvl w:val="1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C6182"/>
    <w:pPr>
      <w:keepNext/>
      <w:tabs>
        <w:tab w:val="left" w:pos="6633"/>
      </w:tabs>
      <w:snapToGrid w:val="0"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60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C6182"/>
    <w:pPr>
      <w:keepNext/>
      <w:snapToGrid w:val="0"/>
      <w:spacing w:after="0" w:line="240" w:lineRule="auto"/>
      <w:outlineLvl w:val="4"/>
    </w:pPr>
    <w:rPr>
      <w:rFonts w:ascii="Arial" w:eastAsia="Times New Roman" w:hAnsi="Arial" w:cs="Times New Roman"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25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254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39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BC6182"/>
    <w:rPr>
      <w:rFonts w:ascii="Arial" w:eastAsia="Times New Roman" w:hAnsi="Arial" w:cs="Times New Roman"/>
      <w:b/>
      <w:caps/>
      <w:sz w:val="6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BC6182"/>
    <w:rPr>
      <w:rFonts w:ascii="Arial" w:eastAsia="Times New Roman" w:hAnsi="Arial" w:cs="Times New Roman"/>
      <w:sz w:val="28"/>
      <w:szCs w:val="24"/>
      <w:lang w:eastAsia="cs-CZ"/>
    </w:rPr>
  </w:style>
  <w:style w:type="paragraph" w:styleId="Zpat">
    <w:name w:val="footer"/>
    <w:basedOn w:val="Normln"/>
    <w:link w:val="ZpatChar"/>
    <w:semiHidden/>
    <w:unhideWhenUsed/>
    <w:rsid w:val="00BC618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pacing w:val="24"/>
      <w:sz w:val="2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BC6182"/>
    <w:rPr>
      <w:rFonts w:ascii="Arial" w:eastAsia="Times New Roman" w:hAnsi="Arial" w:cs="Times New Roman"/>
      <w:spacing w:val="24"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7BE2-426B-4DDD-841A-B71DCBB1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4</Pages>
  <Words>1173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Administrátor</dc:creator>
  <cp:lastModifiedBy>Václav Hájek</cp:lastModifiedBy>
  <cp:revision>74</cp:revision>
  <dcterms:created xsi:type="dcterms:W3CDTF">2017-02-23T08:24:00Z</dcterms:created>
  <dcterms:modified xsi:type="dcterms:W3CDTF">2024-02-27T08:11:00Z</dcterms:modified>
</cp:coreProperties>
</file>